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D9" w:rsidRDefault="006545D9" w:rsidP="006545D9">
      <w:pPr>
        <w:spacing w:before="100" w:beforeAutospacing="1" w:after="100" w:afterAutospacing="1" w:line="240" w:lineRule="auto"/>
        <w:rPr>
          <w:rFonts w:ascii="Arial" w:eastAsia="Times New Roman" w:hAnsi="Arial" w:cs="Arial"/>
          <w:b/>
          <w:lang w:eastAsia="fr-FR"/>
        </w:rPr>
      </w:pPr>
      <w:bookmarkStart w:id="0" w:name="_GoBack"/>
      <w:bookmarkEnd w:id="0"/>
      <w:r w:rsidRPr="006545D9">
        <w:rPr>
          <w:rFonts w:ascii="Arial" w:eastAsia="Times New Roman" w:hAnsi="Arial" w:cs="Arial"/>
          <w:b/>
          <w:noProof/>
          <w:lang w:val="en-IE" w:eastAsia="en-IE"/>
        </w:rPr>
        <w:drawing>
          <wp:inline distT="0" distB="0" distL="0" distR="0">
            <wp:extent cx="1009650" cy="780609"/>
            <wp:effectExtent l="0" t="0" r="0" b="635"/>
            <wp:docPr id="1" name="Imagen 1" descr="T:\Quality\Clients\Projects\FY16\5G PPP\5G PPP logos\5G PPP large logos\5G PPP LBB\5G 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uality\Clients\Projects\FY16\5G PPP\5G PPP logos\5G PPP large logos\5G PPP LBB\5G PP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728" cy="790721"/>
                    </a:xfrm>
                    <a:prstGeom prst="rect">
                      <a:avLst/>
                    </a:prstGeom>
                    <a:noFill/>
                    <a:ln>
                      <a:noFill/>
                    </a:ln>
                  </pic:spPr>
                </pic:pic>
              </a:graphicData>
            </a:graphic>
          </wp:inline>
        </w:drawing>
      </w:r>
      <w:r w:rsidR="00FE6E02">
        <w:rPr>
          <w:rFonts w:ascii="Arial" w:eastAsia="Times New Roman" w:hAnsi="Arial" w:cs="Arial"/>
          <w:b/>
          <w:lang w:eastAsia="fr-FR"/>
        </w:rPr>
        <w:t xml:space="preserve">                                                                                          </w:t>
      </w:r>
      <w:r w:rsidR="00FE6E02" w:rsidRPr="00FE6E02">
        <w:rPr>
          <w:rFonts w:ascii="Arial" w:eastAsia="Times New Roman" w:hAnsi="Arial" w:cs="Arial"/>
          <w:lang w:eastAsia="fr-FR"/>
        </w:rPr>
        <w:t>February 22, 2016</w:t>
      </w:r>
    </w:p>
    <w:p w:rsidR="00B11E00" w:rsidRDefault="007E3D98" w:rsidP="0028188B">
      <w:pPr>
        <w:spacing w:before="100" w:beforeAutospacing="1" w:after="100" w:afterAutospacing="1" w:line="240" w:lineRule="auto"/>
        <w:jc w:val="center"/>
        <w:rPr>
          <w:rFonts w:ascii="Arial" w:eastAsia="Times New Roman" w:hAnsi="Arial" w:cs="Arial"/>
          <w:b/>
          <w:lang w:eastAsia="fr-FR"/>
        </w:rPr>
      </w:pPr>
      <w:r w:rsidRPr="00EC75A8">
        <w:rPr>
          <w:rFonts w:ascii="Arial" w:eastAsia="Times New Roman" w:hAnsi="Arial" w:cs="Arial"/>
          <w:b/>
          <w:lang w:eastAsia="fr-FR"/>
        </w:rPr>
        <w:t xml:space="preserve">5G </w:t>
      </w:r>
      <w:r w:rsidR="00B11E00">
        <w:rPr>
          <w:rFonts w:ascii="Arial" w:eastAsia="Times New Roman" w:hAnsi="Arial" w:cs="Arial"/>
          <w:b/>
          <w:lang w:eastAsia="fr-FR"/>
        </w:rPr>
        <w:t>KEY TO REVOLUTIONIZING INDUSTRY AND SOCIETY</w:t>
      </w:r>
    </w:p>
    <w:p w:rsidR="007E3D98" w:rsidRPr="00EC75A8" w:rsidRDefault="007E3D98" w:rsidP="00B11E00">
      <w:pPr>
        <w:spacing w:before="100" w:beforeAutospacing="1" w:after="100" w:afterAutospacing="1" w:line="240" w:lineRule="auto"/>
        <w:jc w:val="center"/>
        <w:rPr>
          <w:rFonts w:ascii="Arial" w:eastAsia="Times New Roman" w:hAnsi="Arial" w:cs="Arial"/>
          <w:b/>
          <w:lang w:eastAsia="fr-FR"/>
        </w:rPr>
      </w:pPr>
      <w:r w:rsidRPr="00EC75A8">
        <w:rPr>
          <w:rFonts w:ascii="Arial" w:eastAsia="Times New Roman" w:hAnsi="Arial" w:cs="Arial"/>
          <w:b/>
          <w:lang w:eastAsia="fr-FR"/>
        </w:rPr>
        <w:t xml:space="preserve">New research outlines how 5G can transform </w:t>
      </w:r>
      <w:r w:rsidR="00AC282A">
        <w:rPr>
          <w:rFonts w:ascii="Arial" w:eastAsia="Times New Roman" w:hAnsi="Arial" w:cs="Arial"/>
          <w:b/>
          <w:lang w:eastAsia="fr-FR"/>
        </w:rPr>
        <w:t xml:space="preserve">a broad range of </w:t>
      </w:r>
      <w:r w:rsidR="00EC568E" w:rsidRPr="00EC75A8">
        <w:rPr>
          <w:rFonts w:ascii="Arial" w:eastAsia="Times New Roman" w:hAnsi="Arial" w:cs="Arial"/>
          <w:b/>
          <w:lang w:eastAsia="fr-FR"/>
        </w:rPr>
        <w:t xml:space="preserve">vertical </w:t>
      </w:r>
      <w:r w:rsidRPr="00EC75A8">
        <w:rPr>
          <w:rFonts w:ascii="Arial" w:eastAsia="Times New Roman" w:hAnsi="Arial" w:cs="Arial"/>
          <w:b/>
          <w:lang w:eastAsia="fr-FR"/>
        </w:rPr>
        <w:t>sectors including autom</w:t>
      </w:r>
      <w:r w:rsidR="0028188B" w:rsidRPr="00EC75A8">
        <w:rPr>
          <w:rFonts w:ascii="Arial" w:eastAsia="Times New Roman" w:hAnsi="Arial" w:cs="Arial"/>
          <w:b/>
          <w:lang w:eastAsia="fr-FR"/>
        </w:rPr>
        <w:t>o</w:t>
      </w:r>
      <w:r w:rsidRPr="00EC75A8">
        <w:rPr>
          <w:rFonts w:ascii="Arial" w:eastAsia="Times New Roman" w:hAnsi="Arial" w:cs="Arial"/>
          <w:b/>
          <w:lang w:eastAsia="fr-FR"/>
        </w:rPr>
        <w:t>tive, transportation, healthcare, manufacturing</w:t>
      </w:r>
      <w:r w:rsidR="00AC282A">
        <w:rPr>
          <w:rFonts w:ascii="Arial" w:eastAsia="Times New Roman" w:hAnsi="Arial" w:cs="Arial"/>
          <w:b/>
          <w:lang w:eastAsia="fr-FR"/>
        </w:rPr>
        <w:t xml:space="preserve"> as well as</w:t>
      </w:r>
      <w:r w:rsidRPr="00EC75A8">
        <w:rPr>
          <w:rFonts w:ascii="Arial" w:eastAsia="Times New Roman" w:hAnsi="Arial" w:cs="Arial"/>
          <w:b/>
          <w:lang w:eastAsia="fr-FR"/>
        </w:rPr>
        <w:t xml:space="preserve"> media and entertainment</w:t>
      </w:r>
    </w:p>
    <w:p w:rsidR="00F73549" w:rsidRDefault="00FE6E02" w:rsidP="00FA72F0">
      <w:pPr>
        <w:spacing w:before="100" w:beforeAutospacing="1" w:after="100" w:afterAutospacing="1" w:line="240" w:lineRule="auto"/>
        <w:jc w:val="both"/>
        <w:rPr>
          <w:rFonts w:ascii="Arial" w:eastAsia="Times New Roman" w:hAnsi="Arial" w:cs="Arial"/>
          <w:lang w:eastAsia="fr-FR"/>
        </w:rPr>
      </w:pPr>
      <w:r w:rsidRPr="00FE6E02">
        <w:rPr>
          <w:rFonts w:ascii="Arial" w:eastAsia="Times New Roman" w:hAnsi="Arial" w:cs="Arial"/>
          <w:lang w:eastAsia="fr-FR"/>
        </w:rPr>
        <w:t>BARCELONA -</w:t>
      </w:r>
      <w:r>
        <w:rPr>
          <w:rFonts w:ascii="Arial" w:eastAsia="Times New Roman" w:hAnsi="Arial" w:cs="Arial"/>
          <w:b/>
          <w:lang w:eastAsia="fr-FR"/>
        </w:rPr>
        <w:t xml:space="preserve"> </w:t>
      </w:r>
      <w:r w:rsidR="007E3D98" w:rsidRPr="00EC75A8">
        <w:rPr>
          <w:rFonts w:ascii="Arial" w:eastAsia="Times New Roman" w:hAnsi="Arial" w:cs="Arial"/>
          <w:lang w:eastAsia="fr-FR"/>
        </w:rPr>
        <w:t>At</w:t>
      </w:r>
      <w:r w:rsidR="0028188B" w:rsidRPr="00EC75A8">
        <w:rPr>
          <w:rFonts w:ascii="Arial" w:eastAsia="Times New Roman" w:hAnsi="Arial" w:cs="Arial"/>
          <w:lang w:eastAsia="fr-FR"/>
        </w:rPr>
        <w:t xml:space="preserve"> </w:t>
      </w:r>
      <w:r w:rsidR="00E06BF6" w:rsidRPr="00EC75A8">
        <w:rPr>
          <w:rFonts w:ascii="Arial" w:eastAsia="Times New Roman" w:hAnsi="Arial" w:cs="Arial"/>
          <w:lang w:eastAsia="fr-FR"/>
        </w:rPr>
        <w:t>the Mobile World Congress 2016</w:t>
      </w:r>
      <w:r w:rsidR="00C560E5" w:rsidRPr="00EC75A8">
        <w:rPr>
          <w:rFonts w:ascii="Arial" w:eastAsia="Times New Roman" w:hAnsi="Arial" w:cs="Arial"/>
          <w:lang w:eastAsia="fr-FR"/>
        </w:rPr>
        <w:t xml:space="preserve"> in Barcelona, </w:t>
      </w:r>
      <w:r w:rsidR="00E06BF6" w:rsidRPr="00EC75A8">
        <w:rPr>
          <w:rFonts w:ascii="Arial" w:eastAsia="Times New Roman" w:hAnsi="Arial" w:cs="Arial"/>
          <w:lang w:eastAsia="fr-FR"/>
        </w:rPr>
        <w:t>the European Commission and the 5G Infrastructure Association</w:t>
      </w:r>
      <w:r w:rsidR="00867793" w:rsidRPr="00EC75A8">
        <w:rPr>
          <w:rFonts w:ascii="Arial" w:eastAsia="Times New Roman" w:hAnsi="Arial" w:cs="Arial"/>
          <w:lang w:eastAsia="fr-FR"/>
        </w:rPr>
        <w:t xml:space="preserve"> have</w:t>
      </w:r>
      <w:r w:rsidR="00E06BF6" w:rsidRPr="00EC75A8">
        <w:rPr>
          <w:rFonts w:ascii="Arial" w:eastAsia="Times New Roman" w:hAnsi="Arial" w:cs="Arial"/>
          <w:lang w:eastAsia="fr-FR"/>
        </w:rPr>
        <w:t xml:space="preserve"> launched</w:t>
      </w:r>
      <w:r w:rsidR="007E3D98" w:rsidRPr="00EC75A8">
        <w:rPr>
          <w:rFonts w:ascii="Arial" w:eastAsia="Times New Roman" w:hAnsi="Arial" w:cs="Arial"/>
          <w:lang w:eastAsia="fr-FR"/>
        </w:rPr>
        <w:t xml:space="preserve"> today</w:t>
      </w:r>
      <w:r w:rsidR="00E06BF6" w:rsidRPr="00EC75A8">
        <w:rPr>
          <w:rFonts w:ascii="Arial" w:eastAsia="Times New Roman" w:hAnsi="Arial" w:cs="Arial"/>
          <w:lang w:eastAsia="fr-FR"/>
        </w:rPr>
        <w:t xml:space="preserve"> the 5G Public-Private Partnership </w:t>
      </w:r>
      <w:r w:rsidR="00BB1EF0">
        <w:rPr>
          <w:rFonts w:ascii="Arial" w:eastAsia="Times New Roman" w:hAnsi="Arial" w:cs="Arial"/>
          <w:lang w:eastAsia="fr-FR"/>
        </w:rPr>
        <w:t>white</w:t>
      </w:r>
      <w:r w:rsidR="00E06BF6" w:rsidRPr="00EC75A8">
        <w:rPr>
          <w:rFonts w:ascii="Arial" w:eastAsia="Times New Roman" w:hAnsi="Arial" w:cs="Arial"/>
          <w:lang w:eastAsia="fr-FR"/>
        </w:rPr>
        <w:t>paper entitled “5G Empowering Vertical</w:t>
      </w:r>
      <w:r w:rsidR="00B76617">
        <w:rPr>
          <w:rFonts w:ascii="Arial" w:eastAsia="Times New Roman" w:hAnsi="Arial" w:cs="Arial"/>
          <w:lang w:eastAsia="fr-FR"/>
        </w:rPr>
        <w:t xml:space="preserve"> Industrie</w:t>
      </w:r>
      <w:r w:rsidR="00E06BF6" w:rsidRPr="00EC75A8">
        <w:rPr>
          <w:rFonts w:ascii="Arial" w:eastAsia="Times New Roman" w:hAnsi="Arial" w:cs="Arial"/>
          <w:lang w:eastAsia="fr-FR"/>
        </w:rPr>
        <w:t xml:space="preserve">s”, which outlines how 5G network infrastructures will </w:t>
      </w:r>
      <w:r w:rsidR="00867793" w:rsidRPr="00EC75A8">
        <w:rPr>
          <w:rFonts w:ascii="Arial" w:eastAsia="Times New Roman" w:hAnsi="Arial" w:cs="Arial"/>
          <w:lang w:eastAsia="fr-FR"/>
        </w:rPr>
        <w:t xml:space="preserve">enable </w:t>
      </w:r>
      <w:r w:rsidR="00E06BF6" w:rsidRPr="00EC75A8">
        <w:rPr>
          <w:rFonts w:ascii="Arial" w:eastAsia="Times New Roman" w:hAnsi="Arial" w:cs="Arial"/>
          <w:lang w:eastAsia="fr-FR"/>
        </w:rPr>
        <w:t xml:space="preserve">the digitalization of </w:t>
      </w:r>
      <w:r w:rsidR="00867793" w:rsidRPr="00EC75A8">
        <w:rPr>
          <w:rFonts w:ascii="Arial" w:eastAsia="Times New Roman" w:hAnsi="Arial" w:cs="Arial"/>
          <w:lang w:eastAsia="fr-FR"/>
        </w:rPr>
        <w:t>society and economy</w:t>
      </w:r>
      <w:r w:rsidR="00E06BF6" w:rsidRPr="00EC75A8">
        <w:rPr>
          <w:rFonts w:ascii="Arial" w:eastAsia="Times New Roman" w:hAnsi="Arial" w:cs="Arial"/>
          <w:lang w:eastAsia="fr-FR"/>
        </w:rPr>
        <w:t>, leading to the fourth industrial revolution</w:t>
      </w:r>
      <w:r w:rsidR="00867793" w:rsidRPr="00EC75A8">
        <w:rPr>
          <w:rFonts w:ascii="Arial" w:eastAsia="Times New Roman" w:hAnsi="Arial" w:cs="Arial"/>
          <w:lang w:eastAsia="fr-FR"/>
        </w:rPr>
        <w:t>, especially</w:t>
      </w:r>
      <w:r w:rsidR="00E06BF6" w:rsidRPr="00EC75A8">
        <w:rPr>
          <w:rFonts w:ascii="Arial" w:eastAsia="Times New Roman" w:hAnsi="Arial" w:cs="Arial"/>
          <w:lang w:eastAsia="fr-FR"/>
        </w:rPr>
        <w:t xml:space="preserve"> </w:t>
      </w:r>
      <w:r w:rsidR="00867793" w:rsidRPr="00EC75A8">
        <w:rPr>
          <w:rFonts w:ascii="Arial" w:eastAsia="Times New Roman" w:hAnsi="Arial" w:cs="Arial"/>
          <w:lang w:eastAsia="fr-FR"/>
        </w:rPr>
        <w:t>in the</w:t>
      </w:r>
      <w:r w:rsidR="00E06BF6" w:rsidRPr="00EC75A8">
        <w:rPr>
          <w:rFonts w:ascii="Arial" w:eastAsia="Times New Roman" w:hAnsi="Arial" w:cs="Arial"/>
          <w:lang w:eastAsia="fr-FR"/>
        </w:rPr>
        <w:t xml:space="preserve"> automotive, transportation, healthcare, energy, manufacturing</w:t>
      </w:r>
      <w:r w:rsidR="00AC282A">
        <w:rPr>
          <w:rFonts w:ascii="Arial" w:eastAsia="Times New Roman" w:hAnsi="Arial" w:cs="Arial"/>
          <w:lang w:eastAsia="fr-FR"/>
        </w:rPr>
        <w:t xml:space="preserve"> as well as</w:t>
      </w:r>
      <w:r w:rsidR="00E06BF6" w:rsidRPr="00EC75A8">
        <w:rPr>
          <w:rFonts w:ascii="Arial" w:eastAsia="Times New Roman" w:hAnsi="Arial" w:cs="Arial"/>
          <w:lang w:eastAsia="fr-FR"/>
        </w:rPr>
        <w:t xml:space="preserve"> media and entertainment</w:t>
      </w:r>
      <w:r w:rsidR="00867793" w:rsidRPr="00EC75A8">
        <w:rPr>
          <w:rFonts w:ascii="Arial" w:eastAsia="Times New Roman" w:hAnsi="Arial" w:cs="Arial"/>
          <w:lang w:eastAsia="fr-FR"/>
        </w:rPr>
        <w:t xml:space="preserve"> sectors</w:t>
      </w:r>
      <w:r w:rsidR="00E06BF6" w:rsidRPr="00EC75A8">
        <w:rPr>
          <w:rFonts w:ascii="Arial" w:eastAsia="Times New Roman" w:hAnsi="Arial" w:cs="Arial"/>
          <w:lang w:eastAsia="fr-FR"/>
        </w:rPr>
        <w:t>.</w:t>
      </w:r>
      <w:r w:rsidR="00B03D9C">
        <w:rPr>
          <w:rFonts w:ascii="Arial" w:eastAsia="Times New Roman" w:hAnsi="Arial" w:cs="Arial"/>
          <w:lang w:eastAsia="fr-FR"/>
        </w:rPr>
        <w:t xml:space="preserve"> </w:t>
      </w:r>
    </w:p>
    <w:p w:rsidR="00B76617" w:rsidRDefault="00BB1EF0" w:rsidP="00FA72F0">
      <w:pPr>
        <w:spacing w:before="100" w:beforeAutospacing="1" w:after="100" w:afterAutospacing="1" w:line="240" w:lineRule="auto"/>
        <w:jc w:val="both"/>
        <w:rPr>
          <w:rFonts w:ascii="Arial" w:eastAsia="Times New Roman" w:hAnsi="Arial" w:cs="Arial"/>
          <w:lang w:eastAsia="fr-FR"/>
        </w:rPr>
      </w:pPr>
      <w:r w:rsidRPr="00BB1EF0">
        <w:rPr>
          <w:rFonts w:ascii="Arial" w:eastAsia="Times New Roman" w:hAnsi="Arial" w:cs="Arial"/>
          <w:lang w:eastAsia="fr-FR"/>
        </w:rPr>
        <w:t xml:space="preserve">Following the statement made by Commissioner </w:t>
      </w:r>
      <w:proofErr w:type="spellStart"/>
      <w:r w:rsidRPr="00BB1EF0">
        <w:rPr>
          <w:rFonts w:ascii="Arial" w:eastAsia="Times New Roman" w:hAnsi="Arial" w:cs="Arial"/>
          <w:lang w:eastAsia="fr-FR"/>
        </w:rPr>
        <w:t>Günther</w:t>
      </w:r>
      <w:proofErr w:type="spellEnd"/>
      <w:r w:rsidRPr="00BB1EF0">
        <w:rPr>
          <w:rFonts w:ascii="Arial" w:eastAsia="Times New Roman" w:hAnsi="Arial" w:cs="Arial"/>
          <w:lang w:eastAsia="fr-FR"/>
        </w:rPr>
        <w:t xml:space="preserve"> H. Oettinger: “</w:t>
      </w:r>
      <w:r w:rsidR="00126FE2" w:rsidRPr="00126FE2">
        <w:rPr>
          <w:rFonts w:ascii="Arial" w:eastAsia="Times New Roman" w:hAnsi="Arial" w:cs="Arial"/>
          <w:lang w:eastAsia="fr-FR"/>
        </w:rPr>
        <w:t>Making 5G a reality in Europe by 2020 will be essential for the success of key vertical sectors like automotive, he</w:t>
      </w:r>
      <w:r w:rsidR="00126FE2">
        <w:rPr>
          <w:rFonts w:ascii="Arial" w:eastAsia="Times New Roman" w:hAnsi="Arial" w:cs="Arial"/>
          <w:lang w:eastAsia="fr-FR"/>
        </w:rPr>
        <w:t>alth and digital manufacturing</w:t>
      </w:r>
      <w:r w:rsidR="00B11E00">
        <w:rPr>
          <w:rFonts w:ascii="Arial" w:eastAsia="Times New Roman" w:hAnsi="Arial" w:cs="Arial"/>
          <w:lang w:eastAsia="fr-FR"/>
        </w:rPr>
        <w:t>”,</w:t>
      </w:r>
      <w:r w:rsidRPr="00BB1EF0">
        <w:rPr>
          <w:rFonts w:ascii="Arial" w:eastAsia="Times New Roman" w:hAnsi="Arial" w:cs="Arial"/>
          <w:lang w:eastAsia="fr-FR"/>
        </w:rPr>
        <w:t xml:space="preserve"> the white paper depicts innovative use cases from the most important vertical sectors and how the resulting requirements shape the 5G system design.</w:t>
      </w:r>
    </w:p>
    <w:p w:rsidR="00C560E5" w:rsidRPr="00EC75A8" w:rsidRDefault="007D0AB2" w:rsidP="00FA72F0">
      <w:pPr>
        <w:spacing w:before="100" w:beforeAutospacing="1" w:after="100" w:afterAutospacing="1" w:line="240" w:lineRule="auto"/>
        <w:jc w:val="both"/>
        <w:rPr>
          <w:rFonts w:ascii="Arial" w:eastAsia="Times New Roman" w:hAnsi="Arial" w:cs="Arial"/>
          <w:lang w:eastAsia="fr-FR"/>
        </w:rPr>
      </w:pPr>
      <w:r w:rsidRPr="00EC75A8">
        <w:rPr>
          <w:rFonts w:ascii="Arial" w:eastAsia="Times New Roman" w:hAnsi="Arial" w:cs="Arial"/>
          <w:lang w:eastAsia="fr-FR"/>
        </w:rPr>
        <w:t xml:space="preserve">The main </w:t>
      </w:r>
      <w:r w:rsidR="007E3D98" w:rsidRPr="00EC75A8">
        <w:rPr>
          <w:rFonts w:ascii="Arial" w:eastAsia="Times New Roman" w:hAnsi="Arial" w:cs="Arial"/>
          <w:lang w:eastAsia="fr-FR"/>
        </w:rPr>
        <w:t xml:space="preserve">conclusions </w:t>
      </w:r>
      <w:r w:rsidRPr="00EC75A8">
        <w:rPr>
          <w:rFonts w:ascii="Arial" w:eastAsia="Times New Roman" w:hAnsi="Arial" w:cs="Arial"/>
          <w:lang w:eastAsia="fr-FR"/>
        </w:rPr>
        <w:t xml:space="preserve">drawn in the white </w:t>
      </w:r>
      <w:r w:rsidR="007E3D98" w:rsidRPr="00EC75A8">
        <w:rPr>
          <w:rFonts w:ascii="Arial" w:eastAsia="Times New Roman" w:hAnsi="Arial" w:cs="Arial"/>
          <w:lang w:eastAsia="fr-FR"/>
        </w:rPr>
        <w:t>paper</w:t>
      </w:r>
      <w:r w:rsidR="00C560E5" w:rsidRPr="00EC75A8">
        <w:rPr>
          <w:rFonts w:ascii="Arial" w:eastAsia="Times New Roman" w:hAnsi="Arial" w:cs="Arial"/>
          <w:lang w:eastAsia="fr-FR"/>
        </w:rPr>
        <w:t xml:space="preserve"> </w:t>
      </w:r>
      <w:r w:rsidRPr="00EC75A8">
        <w:rPr>
          <w:rFonts w:ascii="Arial" w:eastAsia="Times New Roman" w:hAnsi="Arial" w:cs="Arial"/>
          <w:lang w:eastAsia="fr-FR"/>
        </w:rPr>
        <w:t>are</w:t>
      </w:r>
      <w:r w:rsidR="009D2EEB" w:rsidRPr="00EC75A8">
        <w:rPr>
          <w:rFonts w:ascii="Arial" w:eastAsia="Times New Roman" w:hAnsi="Arial" w:cs="Arial"/>
          <w:lang w:eastAsia="fr-FR"/>
        </w:rPr>
        <w:t xml:space="preserve"> (</w:t>
      </w:r>
      <w:hyperlink r:id="rId7" w:history="1">
        <w:r w:rsidR="00A26628" w:rsidRPr="00F12B67">
          <w:rPr>
            <w:rStyle w:val="Hyperlink"/>
            <w:rFonts w:ascii="Arial" w:eastAsia="Times New Roman" w:hAnsi="Arial" w:cs="Arial"/>
            <w:lang w:eastAsia="fr-FR"/>
          </w:rPr>
          <w:t>https://5g-ppp.eu/roadmaps/</w:t>
        </w:r>
      </w:hyperlink>
      <w:r w:rsidR="009D2EEB" w:rsidRPr="00EC75A8">
        <w:rPr>
          <w:rFonts w:ascii="Arial" w:eastAsia="Times New Roman" w:hAnsi="Arial" w:cs="Arial"/>
          <w:lang w:eastAsia="fr-FR"/>
        </w:rPr>
        <w:t>)</w:t>
      </w:r>
      <w:r w:rsidR="00C560E5" w:rsidRPr="00EC75A8">
        <w:rPr>
          <w:rFonts w:ascii="Arial" w:eastAsia="Times New Roman" w:hAnsi="Arial" w:cs="Arial"/>
          <w:lang w:eastAsia="fr-FR"/>
        </w:rPr>
        <w:t>:</w:t>
      </w:r>
    </w:p>
    <w:p w:rsidR="009F2754" w:rsidRDefault="009F2754" w:rsidP="009F2754">
      <w:pPr>
        <w:numPr>
          <w:ilvl w:val="0"/>
          <w:numId w:val="1"/>
        </w:numPr>
        <w:spacing w:before="100" w:beforeAutospacing="1" w:after="100" w:afterAutospacing="1" w:line="240" w:lineRule="auto"/>
        <w:jc w:val="both"/>
        <w:rPr>
          <w:rFonts w:ascii="Arial" w:eastAsia="Times New Roman" w:hAnsi="Arial" w:cs="Arial"/>
          <w:lang w:eastAsia="fr-FR"/>
        </w:rPr>
      </w:pPr>
      <w:r w:rsidRPr="009F2754">
        <w:rPr>
          <w:rFonts w:ascii="Arial" w:eastAsia="Times New Roman" w:hAnsi="Arial" w:cs="Arial"/>
          <w:lang w:eastAsia="fr-FR"/>
        </w:rPr>
        <w:t xml:space="preserve">5G will transform networks into intelligent orchestration platforms and pave the </w:t>
      </w:r>
      <w:r>
        <w:rPr>
          <w:rFonts w:ascii="Arial" w:eastAsia="Times New Roman" w:hAnsi="Arial" w:cs="Arial"/>
          <w:lang w:eastAsia="fr-FR"/>
        </w:rPr>
        <w:t>way for</w:t>
      </w:r>
      <w:r w:rsidRPr="009F2754">
        <w:rPr>
          <w:rFonts w:ascii="Arial" w:eastAsia="Times New Roman" w:hAnsi="Arial" w:cs="Arial"/>
          <w:lang w:eastAsia="fr-FR"/>
        </w:rPr>
        <w:t xml:space="preserve"> new business models and value propositions by cementing strong relationships between vendors, operators and verticals. </w:t>
      </w:r>
    </w:p>
    <w:p w:rsidR="009F2754" w:rsidRPr="00EC75A8" w:rsidRDefault="009F2754" w:rsidP="009F2754">
      <w:pPr>
        <w:numPr>
          <w:ilvl w:val="0"/>
          <w:numId w:val="1"/>
        </w:numPr>
        <w:spacing w:before="100" w:beforeAutospacing="1" w:after="100" w:afterAutospacing="1" w:line="240" w:lineRule="auto"/>
        <w:jc w:val="both"/>
        <w:rPr>
          <w:rFonts w:ascii="Arial" w:eastAsia="Times New Roman" w:hAnsi="Arial" w:cs="Arial"/>
          <w:lang w:eastAsia="fr-FR"/>
        </w:rPr>
      </w:pPr>
      <w:r w:rsidRPr="009F2754">
        <w:rPr>
          <w:rFonts w:ascii="Arial" w:eastAsia="Times New Roman" w:hAnsi="Arial" w:cs="Arial"/>
          <w:lang w:eastAsia="fr-FR"/>
        </w:rPr>
        <w:t xml:space="preserve">5G will also integrate </w:t>
      </w:r>
      <w:r>
        <w:rPr>
          <w:rFonts w:ascii="Arial" w:eastAsia="Times New Roman" w:hAnsi="Arial" w:cs="Arial"/>
          <w:lang w:eastAsia="fr-FR"/>
        </w:rPr>
        <w:t xml:space="preserve">seamlessly </w:t>
      </w:r>
      <w:r w:rsidRPr="009F2754">
        <w:rPr>
          <w:rFonts w:ascii="Arial" w:eastAsia="Times New Roman" w:hAnsi="Arial" w:cs="Arial"/>
          <w:lang w:eastAsia="fr-FR"/>
        </w:rPr>
        <w:t>different enabling technologies (e.g. mobile, fixed, satellite and optical).</w:t>
      </w:r>
    </w:p>
    <w:p w:rsidR="00EB11EE" w:rsidRPr="00EC75A8" w:rsidRDefault="00EB11EE" w:rsidP="00FA72F0">
      <w:pPr>
        <w:numPr>
          <w:ilvl w:val="0"/>
          <w:numId w:val="1"/>
        </w:numPr>
        <w:spacing w:before="100" w:beforeAutospacing="1" w:after="100" w:afterAutospacing="1" w:line="240" w:lineRule="auto"/>
        <w:jc w:val="both"/>
        <w:rPr>
          <w:rFonts w:ascii="Arial" w:eastAsia="Times New Roman" w:hAnsi="Arial" w:cs="Arial"/>
          <w:lang w:eastAsia="fr-FR"/>
        </w:rPr>
      </w:pPr>
      <w:r w:rsidRPr="00EC75A8">
        <w:rPr>
          <w:rFonts w:ascii="Arial" w:eastAsia="Times New Roman" w:hAnsi="Arial" w:cs="Arial"/>
          <w:lang w:eastAsia="fr-FR"/>
        </w:rPr>
        <w:t xml:space="preserve">Deploying 5G for vertical markets in Europe by 2020 should be a </w:t>
      </w:r>
      <w:r w:rsidR="00AC282A">
        <w:rPr>
          <w:rFonts w:ascii="Arial" w:eastAsia="Times New Roman" w:hAnsi="Arial" w:cs="Arial"/>
          <w:lang w:eastAsia="fr-FR"/>
        </w:rPr>
        <w:t>key</w:t>
      </w:r>
      <w:r w:rsidRPr="00EC75A8">
        <w:rPr>
          <w:rFonts w:ascii="Arial" w:eastAsia="Times New Roman" w:hAnsi="Arial" w:cs="Arial"/>
          <w:lang w:eastAsia="fr-FR"/>
        </w:rPr>
        <w:t xml:space="preserve"> objective</w:t>
      </w:r>
      <w:r w:rsidR="009F2754">
        <w:rPr>
          <w:rFonts w:ascii="Arial" w:eastAsia="Times New Roman" w:hAnsi="Arial" w:cs="Arial"/>
          <w:lang w:eastAsia="fr-FR"/>
        </w:rPr>
        <w:t>.</w:t>
      </w:r>
    </w:p>
    <w:p w:rsidR="00EB11EE" w:rsidRPr="00EC75A8" w:rsidRDefault="00EB11EE" w:rsidP="003331DC">
      <w:pPr>
        <w:numPr>
          <w:ilvl w:val="0"/>
          <w:numId w:val="1"/>
        </w:numPr>
        <w:spacing w:before="100" w:beforeAutospacing="1" w:after="100" w:afterAutospacing="1" w:line="240" w:lineRule="auto"/>
        <w:jc w:val="both"/>
        <w:rPr>
          <w:rFonts w:ascii="Arial" w:eastAsia="Times New Roman" w:hAnsi="Arial" w:cs="Arial"/>
          <w:lang w:eastAsia="fr-FR"/>
        </w:rPr>
      </w:pPr>
      <w:r w:rsidRPr="00EC75A8">
        <w:rPr>
          <w:rFonts w:ascii="Arial" w:eastAsia="Times New Roman" w:hAnsi="Arial" w:cs="Arial"/>
          <w:lang w:eastAsia="fr-FR"/>
        </w:rPr>
        <w:t xml:space="preserve">Latency (below 5ms), reliability </w:t>
      </w:r>
      <w:r w:rsidR="007D0AB2" w:rsidRPr="00EC75A8">
        <w:rPr>
          <w:rFonts w:ascii="Arial" w:eastAsia="Times New Roman" w:hAnsi="Arial" w:cs="Arial"/>
          <w:lang w:eastAsia="fr-FR"/>
        </w:rPr>
        <w:t>(5 nines and beyond)</w:t>
      </w:r>
      <w:r w:rsidR="009D2EEB" w:rsidRPr="00EC75A8">
        <w:rPr>
          <w:rFonts w:ascii="Arial" w:eastAsia="Times New Roman" w:hAnsi="Arial" w:cs="Arial"/>
          <w:lang w:eastAsia="fr-FR"/>
        </w:rPr>
        <w:t>,</w:t>
      </w:r>
      <w:r w:rsidRPr="00EC75A8">
        <w:rPr>
          <w:rFonts w:ascii="Arial" w:eastAsia="Times New Roman" w:hAnsi="Arial" w:cs="Arial"/>
          <w:lang w:eastAsia="fr-FR"/>
        </w:rPr>
        <w:t xml:space="preserve"> density (up to 100 devices/m2), </w:t>
      </w:r>
      <w:r w:rsidR="00AC282A">
        <w:rPr>
          <w:rFonts w:ascii="Arial" w:eastAsia="Times New Roman" w:hAnsi="Arial" w:cs="Arial"/>
          <w:lang w:eastAsia="fr-FR"/>
        </w:rPr>
        <w:t xml:space="preserve">and </w:t>
      </w:r>
      <w:r w:rsidR="00AC282A" w:rsidRPr="00EC75A8">
        <w:rPr>
          <w:rFonts w:ascii="Arial" w:eastAsia="Times New Roman" w:hAnsi="Arial" w:cs="Arial"/>
          <w:lang w:eastAsia="fr-FR"/>
        </w:rPr>
        <w:t>peak terminal data rate</w:t>
      </w:r>
      <w:r w:rsidR="00AC282A">
        <w:rPr>
          <w:rFonts w:ascii="Arial" w:eastAsia="Times New Roman" w:hAnsi="Arial" w:cs="Arial"/>
          <w:lang w:eastAsia="fr-FR"/>
        </w:rPr>
        <w:t>s</w:t>
      </w:r>
      <w:r w:rsidR="00AC282A" w:rsidRPr="00EC75A8">
        <w:rPr>
          <w:rFonts w:ascii="Arial" w:eastAsia="Times New Roman" w:hAnsi="Arial" w:cs="Arial"/>
          <w:lang w:eastAsia="fr-FR"/>
        </w:rPr>
        <w:t xml:space="preserve"> are </w:t>
      </w:r>
      <w:r w:rsidR="00AC282A">
        <w:rPr>
          <w:rFonts w:ascii="Arial" w:eastAsia="Times New Roman" w:hAnsi="Arial" w:cs="Arial"/>
          <w:lang w:eastAsia="fr-FR"/>
        </w:rPr>
        <w:t xml:space="preserve">among </w:t>
      </w:r>
      <w:r w:rsidR="00AC282A" w:rsidRPr="00EC75A8">
        <w:rPr>
          <w:rFonts w:ascii="Arial" w:eastAsia="Times New Roman" w:hAnsi="Arial" w:cs="Arial"/>
          <w:lang w:eastAsia="fr-FR"/>
        </w:rPr>
        <w:t>the most important performance targets 5G needs to achieve</w:t>
      </w:r>
      <w:r w:rsidR="00AC282A">
        <w:rPr>
          <w:rFonts w:ascii="Arial" w:eastAsia="Times New Roman" w:hAnsi="Arial" w:cs="Arial"/>
          <w:lang w:eastAsia="fr-FR"/>
        </w:rPr>
        <w:t xml:space="preserve">, </w:t>
      </w:r>
      <w:r w:rsidRPr="00EC75A8">
        <w:rPr>
          <w:rFonts w:ascii="Arial" w:eastAsia="Times New Roman" w:hAnsi="Arial" w:cs="Arial"/>
          <w:lang w:eastAsia="fr-FR"/>
        </w:rPr>
        <w:t>along with tight constraints on territor</w:t>
      </w:r>
      <w:r w:rsidR="00A570AB">
        <w:rPr>
          <w:rFonts w:ascii="Arial" w:eastAsia="Times New Roman" w:hAnsi="Arial" w:cs="Arial"/>
          <w:lang w:eastAsia="fr-FR"/>
        </w:rPr>
        <w:t>ial</w:t>
      </w:r>
      <w:r w:rsidRPr="00EC75A8">
        <w:rPr>
          <w:rFonts w:ascii="Arial" w:eastAsia="Times New Roman" w:hAnsi="Arial" w:cs="Arial"/>
          <w:lang w:eastAsia="fr-FR"/>
        </w:rPr>
        <w:t xml:space="preserve"> and population coverage</w:t>
      </w:r>
      <w:r w:rsidR="007C05FC">
        <w:rPr>
          <w:rFonts w:ascii="Arial" w:eastAsia="Times New Roman" w:hAnsi="Arial" w:cs="Arial"/>
          <w:lang w:eastAsia="fr-FR"/>
        </w:rPr>
        <w:t>.</w:t>
      </w:r>
      <w:r w:rsidR="009D2EEB" w:rsidRPr="00EC75A8">
        <w:rPr>
          <w:rFonts w:ascii="Arial" w:eastAsia="Times New Roman" w:hAnsi="Arial" w:cs="Arial"/>
          <w:lang w:eastAsia="fr-FR"/>
        </w:rPr>
        <w:t xml:space="preserve"> </w:t>
      </w:r>
    </w:p>
    <w:p w:rsidR="002F5C98" w:rsidRPr="00EC75A8" w:rsidRDefault="00EF281F" w:rsidP="00AC282A">
      <w:pPr>
        <w:numPr>
          <w:ilvl w:val="0"/>
          <w:numId w:val="1"/>
        </w:numPr>
        <w:spacing w:before="100" w:beforeAutospacing="1" w:after="100" w:afterAutospacing="1" w:line="240" w:lineRule="auto"/>
        <w:jc w:val="both"/>
        <w:rPr>
          <w:rFonts w:ascii="Arial" w:eastAsia="Times New Roman" w:hAnsi="Arial" w:cs="Arial"/>
          <w:lang w:eastAsia="fr-FR"/>
        </w:rPr>
      </w:pPr>
      <w:r w:rsidRPr="00AC282A">
        <w:rPr>
          <w:rFonts w:ascii="Arial" w:eastAsia="Times New Roman" w:hAnsi="Arial" w:cs="Arial"/>
          <w:lang w:eastAsia="fr-FR"/>
        </w:rPr>
        <w:t>Requirements derived from u</w:t>
      </w:r>
      <w:r w:rsidR="002F5C98" w:rsidRPr="00AC282A">
        <w:rPr>
          <w:rFonts w:ascii="Arial" w:eastAsia="Times New Roman" w:hAnsi="Arial" w:cs="Arial"/>
          <w:lang w:eastAsia="fr-FR"/>
        </w:rPr>
        <w:t xml:space="preserve">se-cases </w:t>
      </w:r>
      <w:r w:rsidRPr="00AC282A">
        <w:rPr>
          <w:rFonts w:ascii="Arial" w:eastAsia="Times New Roman" w:hAnsi="Arial" w:cs="Arial"/>
          <w:lang w:eastAsia="fr-FR"/>
        </w:rPr>
        <w:t>for</w:t>
      </w:r>
      <w:r w:rsidR="002F5C98" w:rsidRPr="00AC282A">
        <w:rPr>
          <w:rFonts w:ascii="Arial" w:eastAsia="Times New Roman" w:hAnsi="Arial" w:cs="Arial"/>
          <w:lang w:eastAsia="fr-FR"/>
        </w:rPr>
        <w:t xml:space="preserve"> vertical </w:t>
      </w:r>
      <w:r w:rsidRPr="00AC282A">
        <w:rPr>
          <w:rFonts w:ascii="Arial" w:eastAsia="Times New Roman" w:hAnsi="Arial" w:cs="Arial"/>
          <w:lang w:eastAsia="fr-FR"/>
        </w:rPr>
        <w:t xml:space="preserve">markets </w:t>
      </w:r>
      <w:r w:rsidR="002F5C98" w:rsidRPr="00AC282A">
        <w:rPr>
          <w:rFonts w:ascii="Arial" w:eastAsia="Times New Roman" w:hAnsi="Arial" w:cs="Arial"/>
          <w:lang w:eastAsia="fr-FR"/>
        </w:rPr>
        <w:t xml:space="preserve">should be considered with high priority and covered in the early phases of the </w:t>
      </w:r>
      <w:r w:rsidRPr="00EC75A8">
        <w:rPr>
          <w:rFonts w:ascii="Arial" w:eastAsia="Times New Roman" w:hAnsi="Arial" w:cs="Arial"/>
          <w:lang w:eastAsia="fr-FR"/>
        </w:rPr>
        <w:t xml:space="preserve">5G </w:t>
      </w:r>
      <w:r w:rsidR="002F5C98" w:rsidRPr="00EC75A8">
        <w:rPr>
          <w:rFonts w:ascii="Arial" w:eastAsia="Times New Roman" w:hAnsi="Arial" w:cs="Arial"/>
          <w:lang w:eastAsia="fr-FR"/>
        </w:rPr>
        <w:t>standardisation process.</w:t>
      </w:r>
    </w:p>
    <w:p w:rsidR="002F5C98" w:rsidRPr="00AC282A" w:rsidRDefault="00EB11EE" w:rsidP="00AC282A">
      <w:pPr>
        <w:numPr>
          <w:ilvl w:val="0"/>
          <w:numId w:val="1"/>
        </w:numPr>
        <w:spacing w:before="100" w:beforeAutospacing="1" w:after="100" w:afterAutospacing="1" w:line="240" w:lineRule="auto"/>
        <w:jc w:val="both"/>
        <w:rPr>
          <w:rFonts w:ascii="Arial" w:eastAsia="Times New Roman" w:hAnsi="Arial" w:cs="Arial"/>
          <w:lang w:eastAsia="fr-FR"/>
        </w:rPr>
      </w:pPr>
      <w:r w:rsidRPr="00AC282A">
        <w:rPr>
          <w:rFonts w:ascii="Arial" w:eastAsia="Times New Roman" w:hAnsi="Arial" w:cs="Arial"/>
          <w:lang w:eastAsia="fr-FR"/>
        </w:rPr>
        <w:t>Vertical use cases should be duly considered when identifying spectrum priorities.</w:t>
      </w:r>
    </w:p>
    <w:p w:rsidR="00143125" w:rsidRPr="00EC75A8" w:rsidRDefault="00C560E5" w:rsidP="00FA72F0">
      <w:pPr>
        <w:spacing w:before="100" w:beforeAutospacing="1" w:after="100" w:afterAutospacing="1" w:line="240" w:lineRule="auto"/>
        <w:jc w:val="both"/>
        <w:rPr>
          <w:rFonts w:ascii="Arial" w:eastAsia="Times New Roman" w:hAnsi="Arial" w:cs="Arial"/>
          <w:lang w:eastAsia="fr-FR"/>
        </w:rPr>
      </w:pPr>
      <w:r w:rsidRPr="00EC75A8">
        <w:rPr>
          <w:rFonts w:ascii="Arial" w:eastAsia="Times New Roman" w:hAnsi="Arial" w:cs="Arial"/>
          <w:lang w:eastAsia="fr-FR"/>
        </w:rPr>
        <w:t xml:space="preserve">At a press conference today, </w:t>
      </w:r>
      <w:r w:rsidR="002F5C98" w:rsidRPr="00EC75A8">
        <w:rPr>
          <w:rFonts w:ascii="Arial" w:eastAsia="Times New Roman" w:hAnsi="Arial" w:cs="Arial"/>
          <w:lang w:eastAsia="fr-FR"/>
        </w:rPr>
        <w:t xml:space="preserve">Mr. </w:t>
      </w:r>
      <w:proofErr w:type="spellStart"/>
      <w:r w:rsidR="002F5C98" w:rsidRPr="00EC75A8">
        <w:rPr>
          <w:rFonts w:ascii="Arial" w:eastAsia="Times New Roman" w:hAnsi="Arial" w:cs="Arial"/>
          <w:lang w:eastAsia="fr-FR"/>
        </w:rPr>
        <w:t>Günther</w:t>
      </w:r>
      <w:proofErr w:type="spellEnd"/>
      <w:r w:rsidR="002F5C98" w:rsidRPr="00EC75A8">
        <w:rPr>
          <w:rFonts w:ascii="Arial" w:eastAsia="Times New Roman" w:hAnsi="Arial" w:cs="Arial"/>
          <w:lang w:eastAsia="fr-FR"/>
        </w:rPr>
        <w:t xml:space="preserve"> H. Oettinger, European Commissioner, Digital Economy and Society, and executives from Ericsson, ERTICO- ITS Europe, Huawei, Nokia, Orange, SES, Telenor shared their </w:t>
      </w:r>
      <w:r w:rsidR="00EC568E" w:rsidRPr="00EC75A8">
        <w:rPr>
          <w:rFonts w:ascii="Arial" w:eastAsia="Times New Roman" w:hAnsi="Arial" w:cs="Arial"/>
          <w:lang w:eastAsia="fr-FR"/>
        </w:rPr>
        <w:t xml:space="preserve">views </w:t>
      </w:r>
      <w:r w:rsidR="002F5C98" w:rsidRPr="00EC75A8">
        <w:rPr>
          <w:rFonts w:ascii="Arial" w:eastAsia="Times New Roman" w:hAnsi="Arial" w:cs="Arial"/>
          <w:lang w:eastAsia="fr-FR"/>
        </w:rPr>
        <w:t>on the impact of 5G on</w:t>
      </w:r>
      <w:r w:rsidR="00EC568E" w:rsidRPr="00EC75A8">
        <w:rPr>
          <w:rFonts w:ascii="Arial" w:eastAsia="Times New Roman" w:hAnsi="Arial" w:cs="Arial"/>
          <w:lang w:eastAsia="fr-FR"/>
        </w:rPr>
        <w:t xml:space="preserve"> the</w:t>
      </w:r>
      <w:r w:rsidR="002F5C98" w:rsidRPr="00EC75A8">
        <w:rPr>
          <w:rFonts w:ascii="Arial" w:eastAsia="Times New Roman" w:hAnsi="Arial" w:cs="Arial"/>
          <w:lang w:eastAsia="fr-FR"/>
        </w:rPr>
        <w:t xml:space="preserve"> digital society and economy, as well as requirements from vertical industries, business models, architectures</w:t>
      </w:r>
      <w:r w:rsidR="00EF281F" w:rsidRPr="00EC75A8">
        <w:rPr>
          <w:rFonts w:ascii="Arial" w:eastAsia="Times New Roman" w:hAnsi="Arial" w:cs="Arial"/>
          <w:lang w:eastAsia="fr-FR"/>
        </w:rPr>
        <w:t xml:space="preserve">, </w:t>
      </w:r>
      <w:r w:rsidR="002F5C98" w:rsidRPr="00EC75A8">
        <w:rPr>
          <w:rFonts w:ascii="Arial" w:eastAsia="Times New Roman" w:hAnsi="Arial" w:cs="Arial"/>
          <w:lang w:eastAsia="fr-FR"/>
        </w:rPr>
        <w:t>and standardi</w:t>
      </w:r>
      <w:r w:rsidR="003331DC" w:rsidRPr="00EC75A8">
        <w:rPr>
          <w:rFonts w:ascii="Arial" w:eastAsia="Times New Roman" w:hAnsi="Arial" w:cs="Arial"/>
          <w:lang w:eastAsia="fr-FR"/>
        </w:rPr>
        <w:t>s</w:t>
      </w:r>
      <w:r w:rsidR="002F5C98" w:rsidRPr="00EC75A8">
        <w:rPr>
          <w:rFonts w:ascii="Arial" w:eastAsia="Times New Roman" w:hAnsi="Arial" w:cs="Arial"/>
          <w:lang w:eastAsia="fr-FR"/>
        </w:rPr>
        <w:t>ation aspects of 5G.</w:t>
      </w:r>
      <w:r w:rsidR="007E3D98" w:rsidRPr="00EC75A8">
        <w:rPr>
          <w:rFonts w:ascii="Arial" w:eastAsia="Times New Roman" w:hAnsi="Arial" w:cs="Arial"/>
          <w:lang w:eastAsia="fr-FR"/>
        </w:rPr>
        <w:t xml:space="preserve"> </w:t>
      </w:r>
    </w:p>
    <w:p w:rsidR="00C560E5" w:rsidRPr="00F73549" w:rsidRDefault="006E5FCB" w:rsidP="00C560E5">
      <w:pPr>
        <w:spacing w:before="100" w:beforeAutospacing="1" w:after="100" w:afterAutospacing="1" w:line="240" w:lineRule="auto"/>
        <w:rPr>
          <w:rFonts w:ascii="Arial" w:eastAsia="Times New Roman" w:hAnsi="Arial" w:cs="Arial"/>
          <w:lang w:val="fr-FR" w:eastAsia="fr-FR"/>
        </w:rPr>
      </w:pPr>
      <w:r w:rsidRPr="00F73549">
        <w:rPr>
          <w:rFonts w:ascii="Arial" w:eastAsia="Times New Roman" w:hAnsi="Arial" w:cs="Arial"/>
          <w:b/>
          <w:bCs/>
          <w:lang w:val="fr-FR" w:eastAsia="fr-FR"/>
        </w:rPr>
        <w:t>Contact:</w:t>
      </w:r>
    </w:p>
    <w:p w:rsidR="00E06BF6" w:rsidRPr="00143125" w:rsidRDefault="00EC75A8" w:rsidP="00C560E5">
      <w:pPr>
        <w:spacing w:before="100" w:beforeAutospacing="1" w:after="100" w:afterAutospacing="1" w:line="240" w:lineRule="auto"/>
        <w:rPr>
          <w:rFonts w:ascii="Arial" w:eastAsia="Times New Roman" w:hAnsi="Arial" w:cs="Arial"/>
          <w:lang w:val="fr-FR" w:eastAsia="fr-FR"/>
        </w:rPr>
      </w:pPr>
      <w:r w:rsidRPr="00EC75A8">
        <w:rPr>
          <w:rFonts w:ascii="Arial" w:eastAsia="Times New Roman" w:hAnsi="Arial" w:cs="Arial"/>
          <w:lang w:val="fr-FR" w:eastAsia="fr-FR"/>
        </w:rPr>
        <w:t>Jacques Magen</w:t>
      </w:r>
      <w:r w:rsidR="006E5FCB" w:rsidRPr="00EC75A8">
        <w:rPr>
          <w:rFonts w:ascii="Arial" w:eastAsia="Times New Roman" w:hAnsi="Arial" w:cs="Arial"/>
          <w:lang w:val="fr-FR" w:eastAsia="fr-FR"/>
        </w:rPr>
        <w:t xml:space="preserve">: </w:t>
      </w:r>
      <w:hyperlink r:id="rId8" w:history="1">
        <w:r w:rsidR="006545D9" w:rsidRPr="00C72715">
          <w:rPr>
            <w:rStyle w:val="Hyperlink"/>
            <w:rFonts w:ascii="Arial" w:eastAsia="Times New Roman" w:hAnsi="Arial" w:cs="Arial"/>
            <w:lang w:val="fr-FR" w:eastAsia="fr-FR"/>
          </w:rPr>
          <w:t>jmagen@5g-ppp.eu</w:t>
        </w:r>
      </w:hyperlink>
      <w:r w:rsidR="006545D9">
        <w:rPr>
          <w:rFonts w:ascii="Arial" w:eastAsia="Times New Roman" w:hAnsi="Arial" w:cs="Arial"/>
          <w:lang w:val="fr-FR" w:eastAsia="fr-FR"/>
        </w:rPr>
        <w:t xml:space="preserve"> </w:t>
      </w:r>
    </w:p>
    <w:p w:rsidR="006545D9" w:rsidRDefault="006545D9" w:rsidP="00C560E5">
      <w:pPr>
        <w:spacing w:before="100" w:beforeAutospacing="1" w:after="100" w:afterAutospacing="1" w:line="240" w:lineRule="auto"/>
        <w:rPr>
          <w:rFonts w:ascii="Arial" w:eastAsia="Times New Roman" w:hAnsi="Arial" w:cs="Arial"/>
          <w:b/>
          <w:bCs/>
          <w:lang w:val="en-US" w:eastAsia="fr-FR"/>
        </w:rPr>
      </w:pPr>
    </w:p>
    <w:p w:rsidR="00975C03" w:rsidRDefault="00975C03" w:rsidP="00C560E5">
      <w:pPr>
        <w:spacing w:before="100" w:beforeAutospacing="1" w:after="100" w:afterAutospacing="1" w:line="240" w:lineRule="auto"/>
        <w:rPr>
          <w:rFonts w:ascii="Arial" w:eastAsia="Times New Roman" w:hAnsi="Arial" w:cs="Arial"/>
          <w:b/>
          <w:bCs/>
          <w:lang w:val="en-US" w:eastAsia="fr-FR"/>
        </w:rPr>
      </w:pPr>
    </w:p>
    <w:p w:rsidR="00975C03" w:rsidRDefault="00975C03" w:rsidP="00C560E5">
      <w:pPr>
        <w:spacing w:before="100" w:beforeAutospacing="1" w:after="100" w:afterAutospacing="1" w:line="240" w:lineRule="auto"/>
        <w:rPr>
          <w:rFonts w:ascii="Arial" w:eastAsia="Times New Roman" w:hAnsi="Arial" w:cs="Arial"/>
          <w:b/>
          <w:bCs/>
          <w:lang w:val="en-US" w:eastAsia="fr-FR"/>
        </w:rPr>
      </w:pPr>
    </w:p>
    <w:p w:rsidR="00C560E5" w:rsidRPr="00FA72F0" w:rsidRDefault="00C560E5" w:rsidP="00C560E5">
      <w:pPr>
        <w:spacing w:before="100" w:beforeAutospacing="1" w:after="100" w:afterAutospacing="1" w:line="240" w:lineRule="auto"/>
        <w:rPr>
          <w:rFonts w:ascii="Arial" w:eastAsia="Times New Roman" w:hAnsi="Arial" w:cs="Arial"/>
          <w:lang w:val="en-US" w:eastAsia="fr-FR"/>
        </w:rPr>
      </w:pPr>
      <w:r w:rsidRPr="00FA72F0">
        <w:rPr>
          <w:rFonts w:ascii="Arial" w:eastAsia="Times New Roman" w:hAnsi="Arial" w:cs="Arial"/>
          <w:b/>
          <w:bCs/>
          <w:lang w:val="en-US" w:eastAsia="fr-FR"/>
        </w:rPr>
        <w:t>About the 5G Public-Private Partnership (5G PPP)</w:t>
      </w:r>
    </w:p>
    <w:p w:rsidR="00C560E5" w:rsidRPr="00FA72F0" w:rsidRDefault="00C560E5" w:rsidP="00FA72F0">
      <w:pPr>
        <w:spacing w:before="100" w:beforeAutospacing="1" w:after="100" w:afterAutospacing="1" w:line="240" w:lineRule="auto"/>
        <w:jc w:val="both"/>
        <w:rPr>
          <w:rFonts w:ascii="Arial" w:eastAsia="Times New Roman" w:hAnsi="Arial" w:cs="Arial"/>
          <w:lang w:val="en-US" w:eastAsia="fr-FR"/>
        </w:rPr>
      </w:pPr>
      <w:r w:rsidRPr="00FA72F0">
        <w:rPr>
          <w:rFonts w:ascii="Arial" w:eastAsia="Times New Roman" w:hAnsi="Arial" w:cs="Arial"/>
          <w:lang w:val="en-US" w:eastAsia="fr-FR"/>
        </w:rPr>
        <w:t>5G PPP is a collaborative research program that is organized as part of the European Commission’s Horizon 2020 program – The European Union Program for Research and Innovation. It is aimed at fostering industry-driven research, which is controlled by business-related, performance and societal KPIs. The 5G PPP has a lifetime from 2014 to 2020 and is open for international cooperation and participation. Within this research and innovation framework, the European Commission, with the approval of the European Parliament, has committed 700M€ of public funds to supporting 5G PPP activities. Complementary private investment in the order of five times this amount is expected to be provided by Industry, SME, and Research Institutes to realize the 5G-PPP vision. The private side in 5G PPP is represented by the 5G Infrastructure Association.</w:t>
      </w:r>
    </w:p>
    <w:p w:rsidR="00C560E5" w:rsidRPr="00FA72F0" w:rsidRDefault="00C560E5" w:rsidP="00C560E5">
      <w:pPr>
        <w:spacing w:before="100" w:beforeAutospacing="1" w:after="100" w:afterAutospacing="1" w:line="240" w:lineRule="auto"/>
        <w:rPr>
          <w:rFonts w:ascii="Arial" w:eastAsia="Times New Roman" w:hAnsi="Arial" w:cs="Arial"/>
          <w:lang w:val="en-US" w:eastAsia="fr-FR"/>
        </w:rPr>
      </w:pPr>
      <w:r w:rsidRPr="00FA72F0">
        <w:rPr>
          <w:rFonts w:ascii="Arial" w:eastAsia="Times New Roman" w:hAnsi="Arial" w:cs="Arial"/>
          <w:lang w:val="en-US" w:eastAsia="fr-FR"/>
        </w:rPr>
        <w:t xml:space="preserve">More information is available at </w:t>
      </w:r>
      <w:hyperlink r:id="rId9" w:history="1">
        <w:r w:rsidRPr="00FA72F0">
          <w:rPr>
            <w:rFonts w:ascii="Arial" w:eastAsia="Times New Roman" w:hAnsi="Arial" w:cs="Arial"/>
            <w:color w:val="0000FF"/>
            <w:u w:val="single"/>
            <w:lang w:val="en-US" w:eastAsia="fr-FR"/>
          </w:rPr>
          <w:t>http://5g-ppp.eu/</w:t>
        </w:r>
      </w:hyperlink>
      <w:r w:rsidRPr="00FA72F0">
        <w:rPr>
          <w:rFonts w:ascii="Arial" w:eastAsia="Times New Roman" w:hAnsi="Arial" w:cs="Arial"/>
          <w:lang w:val="en-US" w:eastAsia="fr-FR"/>
        </w:rPr>
        <w:t>.</w:t>
      </w:r>
    </w:p>
    <w:p w:rsidR="00C560E5" w:rsidRPr="00FA72F0" w:rsidRDefault="00C560E5" w:rsidP="00C560E5">
      <w:pPr>
        <w:spacing w:before="100" w:beforeAutospacing="1" w:after="100" w:afterAutospacing="1" w:line="240" w:lineRule="auto"/>
        <w:rPr>
          <w:rFonts w:ascii="Arial" w:eastAsia="Times New Roman" w:hAnsi="Arial" w:cs="Arial"/>
          <w:lang w:val="en-US" w:eastAsia="fr-FR"/>
        </w:rPr>
      </w:pPr>
      <w:r w:rsidRPr="00FA72F0">
        <w:rPr>
          <w:rFonts w:ascii="Arial" w:eastAsia="Times New Roman" w:hAnsi="Arial" w:cs="Arial"/>
          <w:lang w:val="en-US" w:eastAsia="fr-FR"/>
        </w:rPr>
        <w:t>Twitter: @5GPPP, #5GPPPMWC</w:t>
      </w:r>
    </w:p>
    <w:sectPr w:rsidR="00C560E5" w:rsidRPr="00FA72F0" w:rsidSect="00C04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64477"/>
    <w:multiLevelType w:val="multilevel"/>
    <w:tmpl w:val="A460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E5"/>
    <w:rsid w:val="000126AB"/>
    <w:rsid w:val="00047793"/>
    <w:rsid w:val="00065709"/>
    <w:rsid w:val="000907B9"/>
    <w:rsid w:val="000931F7"/>
    <w:rsid w:val="000F0950"/>
    <w:rsid w:val="000F39E4"/>
    <w:rsid w:val="00110C4F"/>
    <w:rsid w:val="001112A6"/>
    <w:rsid w:val="00126FE2"/>
    <w:rsid w:val="00143125"/>
    <w:rsid w:val="0016400A"/>
    <w:rsid w:val="001A2EB9"/>
    <w:rsid w:val="00275FFD"/>
    <w:rsid w:val="0028188B"/>
    <w:rsid w:val="002932B8"/>
    <w:rsid w:val="002A4638"/>
    <w:rsid w:val="002F5C98"/>
    <w:rsid w:val="0030255C"/>
    <w:rsid w:val="00317316"/>
    <w:rsid w:val="003331DC"/>
    <w:rsid w:val="003653CC"/>
    <w:rsid w:val="00367DDA"/>
    <w:rsid w:val="003A7EC6"/>
    <w:rsid w:val="003E5639"/>
    <w:rsid w:val="00401FD9"/>
    <w:rsid w:val="00410922"/>
    <w:rsid w:val="004521CD"/>
    <w:rsid w:val="0047315E"/>
    <w:rsid w:val="00476F33"/>
    <w:rsid w:val="004E734E"/>
    <w:rsid w:val="00565C99"/>
    <w:rsid w:val="00592AEF"/>
    <w:rsid w:val="005D5590"/>
    <w:rsid w:val="00626FBC"/>
    <w:rsid w:val="006545D9"/>
    <w:rsid w:val="006571FD"/>
    <w:rsid w:val="006674AC"/>
    <w:rsid w:val="00676502"/>
    <w:rsid w:val="006A2AA4"/>
    <w:rsid w:val="006E5FCB"/>
    <w:rsid w:val="006F7F62"/>
    <w:rsid w:val="00743DA4"/>
    <w:rsid w:val="00782D79"/>
    <w:rsid w:val="007C05FC"/>
    <w:rsid w:val="007D0AB2"/>
    <w:rsid w:val="007E3D98"/>
    <w:rsid w:val="0081680B"/>
    <w:rsid w:val="0082049E"/>
    <w:rsid w:val="00824E1D"/>
    <w:rsid w:val="00850925"/>
    <w:rsid w:val="00860288"/>
    <w:rsid w:val="00862972"/>
    <w:rsid w:val="00867793"/>
    <w:rsid w:val="00880427"/>
    <w:rsid w:val="0089765C"/>
    <w:rsid w:val="008A0557"/>
    <w:rsid w:val="008B02E9"/>
    <w:rsid w:val="008B46B9"/>
    <w:rsid w:val="008F00C7"/>
    <w:rsid w:val="00910016"/>
    <w:rsid w:val="009260E5"/>
    <w:rsid w:val="009344C9"/>
    <w:rsid w:val="0093777E"/>
    <w:rsid w:val="0097213D"/>
    <w:rsid w:val="00975C03"/>
    <w:rsid w:val="00976DF7"/>
    <w:rsid w:val="009D2EEB"/>
    <w:rsid w:val="009E1001"/>
    <w:rsid w:val="009E297A"/>
    <w:rsid w:val="009F2754"/>
    <w:rsid w:val="00A24C69"/>
    <w:rsid w:val="00A26628"/>
    <w:rsid w:val="00A570AB"/>
    <w:rsid w:val="00A87C74"/>
    <w:rsid w:val="00A964D4"/>
    <w:rsid w:val="00AA14AB"/>
    <w:rsid w:val="00AC062C"/>
    <w:rsid w:val="00AC282A"/>
    <w:rsid w:val="00AF31BD"/>
    <w:rsid w:val="00B03D9C"/>
    <w:rsid w:val="00B11E00"/>
    <w:rsid w:val="00B232AA"/>
    <w:rsid w:val="00B61433"/>
    <w:rsid w:val="00B76617"/>
    <w:rsid w:val="00BB1EF0"/>
    <w:rsid w:val="00C04146"/>
    <w:rsid w:val="00C16AC8"/>
    <w:rsid w:val="00C560E5"/>
    <w:rsid w:val="00C56AFD"/>
    <w:rsid w:val="00C60BD7"/>
    <w:rsid w:val="00CB381F"/>
    <w:rsid w:val="00CE2312"/>
    <w:rsid w:val="00D26ACE"/>
    <w:rsid w:val="00E06BF6"/>
    <w:rsid w:val="00E076A8"/>
    <w:rsid w:val="00E10099"/>
    <w:rsid w:val="00E20C97"/>
    <w:rsid w:val="00E376B0"/>
    <w:rsid w:val="00E763F8"/>
    <w:rsid w:val="00E939EF"/>
    <w:rsid w:val="00EA282C"/>
    <w:rsid w:val="00EB11EE"/>
    <w:rsid w:val="00EC568E"/>
    <w:rsid w:val="00EC75A8"/>
    <w:rsid w:val="00EF281F"/>
    <w:rsid w:val="00F03840"/>
    <w:rsid w:val="00F403A9"/>
    <w:rsid w:val="00F57A89"/>
    <w:rsid w:val="00F73549"/>
    <w:rsid w:val="00FA72F0"/>
    <w:rsid w:val="00FE6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0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C560E5"/>
    <w:rPr>
      <w:i/>
      <w:iCs/>
    </w:rPr>
  </w:style>
  <w:style w:type="paragraph" w:customStyle="1" w:styleId="Date1">
    <w:name w:val="Date1"/>
    <w:basedOn w:val="Normal"/>
    <w:rsid w:val="00C560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display-single">
    <w:name w:val="date-display-single"/>
    <w:basedOn w:val="DefaultParagraphFont"/>
    <w:rsid w:val="00C560E5"/>
  </w:style>
  <w:style w:type="character" w:styleId="Hyperlink">
    <w:name w:val="Hyperlink"/>
    <w:basedOn w:val="DefaultParagraphFont"/>
    <w:uiPriority w:val="99"/>
    <w:unhideWhenUsed/>
    <w:rsid w:val="00C560E5"/>
    <w:rPr>
      <w:color w:val="0000FF"/>
      <w:u w:val="single"/>
    </w:rPr>
  </w:style>
  <w:style w:type="character" w:styleId="Strong">
    <w:name w:val="Strong"/>
    <w:basedOn w:val="DefaultParagraphFont"/>
    <w:uiPriority w:val="22"/>
    <w:qFormat/>
    <w:rsid w:val="00C560E5"/>
    <w:rPr>
      <w:b/>
      <w:bCs/>
    </w:rPr>
  </w:style>
  <w:style w:type="character" w:styleId="CommentReference">
    <w:name w:val="annotation reference"/>
    <w:basedOn w:val="DefaultParagraphFont"/>
    <w:uiPriority w:val="99"/>
    <w:semiHidden/>
    <w:unhideWhenUsed/>
    <w:rsid w:val="00E06BF6"/>
    <w:rPr>
      <w:sz w:val="16"/>
      <w:szCs w:val="16"/>
    </w:rPr>
  </w:style>
  <w:style w:type="paragraph" w:styleId="CommentText">
    <w:name w:val="annotation text"/>
    <w:basedOn w:val="Normal"/>
    <w:link w:val="CommentTextChar"/>
    <w:uiPriority w:val="99"/>
    <w:semiHidden/>
    <w:unhideWhenUsed/>
    <w:rsid w:val="00E06BF6"/>
    <w:pPr>
      <w:spacing w:line="240" w:lineRule="auto"/>
    </w:pPr>
    <w:rPr>
      <w:sz w:val="20"/>
      <w:szCs w:val="20"/>
    </w:rPr>
  </w:style>
  <w:style w:type="character" w:customStyle="1" w:styleId="CommentTextChar">
    <w:name w:val="Comment Text Char"/>
    <w:basedOn w:val="DefaultParagraphFont"/>
    <w:link w:val="CommentText"/>
    <w:uiPriority w:val="99"/>
    <w:semiHidden/>
    <w:rsid w:val="00E06BF6"/>
    <w:rPr>
      <w:sz w:val="20"/>
      <w:szCs w:val="20"/>
    </w:rPr>
  </w:style>
  <w:style w:type="paragraph" w:styleId="CommentSubject">
    <w:name w:val="annotation subject"/>
    <w:basedOn w:val="CommentText"/>
    <w:next w:val="CommentText"/>
    <w:link w:val="CommentSubjectChar"/>
    <w:uiPriority w:val="99"/>
    <w:semiHidden/>
    <w:unhideWhenUsed/>
    <w:rsid w:val="00E06BF6"/>
    <w:rPr>
      <w:b/>
      <w:bCs/>
    </w:rPr>
  </w:style>
  <w:style w:type="character" w:customStyle="1" w:styleId="CommentSubjectChar">
    <w:name w:val="Comment Subject Char"/>
    <w:basedOn w:val="CommentTextChar"/>
    <w:link w:val="CommentSubject"/>
    <w:uiPriority w:val="99"/>
    <w:semiHidden/>
    <w:rsid w:val="00E06BF6"/>
    <w:rPr>
      <w:b/>
      <w:bCs/>
      <w:sz w:val="20"/>
      <w:szCs w:val="20"/>
    </w:rPr>
  </w:style>
  <w:style w:type="paragraph" w:styleId="BalloonText">
    <w:name w:val="Balloon Text"/>
    <w:basedOn w:val="Normal"/>
    <w:link w:val="BalloonTextChar"/>
    <w:uiPriority w:val="99"/>
    <w:semiHidden/>
    <w:unhideWhenUsed/>
    <w:rsid w:val="00E0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F6"/>
    <w:rPr>
      <w:rFonts w:ascii="Tahoma" w:hAnsi="Tahoma" w:cs="Tahoma"/>
      <w:sz w:val="16"/>
      <w:szCs w:val="16"/>
    </w:rPr>
  </w:style>
  <w:style w:type="paragraph" w:styleId="ListParagraph">
    <w:name w:val="List Paragraph"/>
    <w:basedOn w:val="Normal"/>
    <w:uiPriority w:val="34"/>
    <w:qFormat/>
    <w:rsid w:val="00EB1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0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C560E5"/>
    <w:rPr>
      <w:i/>
      <w:iCs/>
    </w:rPr>
  </w:style>
  <w:style w:type="paragraph" w:customStyle="1" w:styleId="Date1">
    <w:name w:val="Date1"/>
    <w:basedOn w:val="Normal"/>
    <w:rsid w:val="00C560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display-single">
    <w:name w:val="date-display-single"/>
    <w:basedOn w:val="DefaultParagraphFont"/>
    <w:rsid w:val="00C560E5"/>
  </w:style>
  <w:style w:type="character" w:styleId="Hyperlink">
    <w:name w:val="Hyperlink"/>
    <w:basedOn w:val="DefaultParagraphFont"/>
    <w:uiPriority w:val="99"/>
    <w:unhideWhenUsed/>
    <w:rsid w:val="00C560E5"/>
    <w:rPr>
      <w:color w:val="0000FF"/>
      <w:u w:val="single"/>
    </w:rPr>
  </w:style>
  <w:style w:type="character" w:styleId="Strong">
    <w:name w:val="Strong"/>
    <w:basedOn w:val="DefaultParagraphFont"/>
    <w:uiPriority w:val="22"/>
    <w:qFormat/>
    <w:rsid w:val="00C560E5"/>
    <w:rPr>
      <w:b/>
      <w:bCs/>
    </w:rPr>
  </w:style>
  <w:style w:type="character" w:styleId="CommentReference">
    <w:name w:val="annotation reference"/>
    <w:basedOn w:val="DefaultParagraphFont"/>
    <w:uiPriority w:val="99"/>
    <w:semiHidden/>
    <w:unhideWhenUsed/>
    <w:rsid w:val="00E06BF6"/>
    <w:rPr>
      <w:sz w:val="16"/>
      <w:szCs w:val="16"/>
    </w:rPr>
  </w:style>
  <w:style w:type="paragraph" w:styleId="CommentText">
    <w:name w:val="annotation text"/>
    <w:basedOn w:val="Normal"/>
    <w:link w:val="CommentTextChar"/>
    <w:uiPriority w:val="99"/>
    <w:semiHidden/>
    <w:unhideWhenUsed/>
    <w:rsid w:val="00E06BF6"/>
    <w:pPr>
      <w:spacing w:line="240" w:lineRule="auto"/>
    </w:pPr>
    <w:rPr>
      <w:sz w:val="20"/>
      <w:szCs w:val="20"/>
    </w:rPr>
  </w:style>
  <w:style w:type="character" w:customStyle="1" w:styleId="CommentTextChar">
    <w:name w:val="Comment Text Char"/>
    <w:basedOn w:val="DefaultParagraphFont"/>
    <w:link w:val="CommentText"/>
    <w:uiPriority w:val="99"/>
    <w:semiHidden/>
    <w:rsid w:val="00E06BF6"/>
    <w:rPr>
      <w:sz w:val="20"/>
      <w:szCs w:val="20"/>
    </w:rPr>
  </w:style>
  <w:style w:type="paragraph" w:styleId="CommentSubject">
    <w:name w:val="annotation subject"/>
    <w:basedOn w:val="CommentText"/>
    <w:next w:val="CommentText"/>
    <w:link w:val="CommentSubjectChar"/>
    <w:uiPriority w:val="99"/>
    <w:semiHidden/>
    <w:unhideWhenUsed/>
    <w:rsid w:val="00E06BF6"/>
    <w:rPr>
      <w:b/>
      <w:bCs/>
    </w:rPr>
  </w:style>
  <w:style w:type="character" w:customStyle="1" w:styleId="CommentSubjectChar">
    <w:name w:val="Comment Subject Char"/>
    <w:basedOn w:val="CommentTextChar"/>
    <w:link w:val="CommentSubject"/>
    <w:uiPriority w:val="99"/>
    <w:semiHidden/>
    <w:rsid w:val="00E06BF6"/>
    <w:rPr>
      <w:b/>
      <w:bCs/>
      <w:sz w:val="20"/>
      <w:szCs w:val="20"/>
    </w:rPr>
  </w:style>
  <w:style w:type="paragraph" w:styleId="BalloonText">
    <w:name w:val="Balloon Text"/>
    <w:basedOn w:val="Normal"/>
    <w:link w:val="BalloonTextChar"/>
    <w:uiPriority w:val="99"/>
    <w:semiHidden/>
    <w:unhideWhenUsed/>
    <w:rsid w:val="00E0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F6"/>
    <w:rPr>
      <w:rFonts w:ascii="Tahoma" w:hAnsi="Tahoma" w:cs="Tahoma"/>
      <w:sz w:val="16"/>
      <w:szCs w:val="16"/>
    </w:rPr>
  </w:style>
  <w:style w:type="paragraph" w:styleId="ListParagraph">
    <w:name w:val="List Paragraph"/>
    <w:basedOn w:val="Normal"/>
    <w:uiPriority w:val="34"/>
    <w:qFormat/>
    <w:rsid w:val="00EB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364697">
      <w:bodyDiv w:val="1"/>
      <w:marLeft w:val="0"/>
      <w:marRight w:val="0"/>
      <w:marTop w:val="0"/>
      <w:marBottom w:val="0"/>
      <w:divBdr>
        <w:top w:val="none" w:sz="0" w:space="0" w:color="auto"/>
        <w:left w:val="none" w:sz="0" w:space="0" w:color="auto"/>
        <w:bottom w:val="none" w:sz="0" w:space="0" w:color="auto"/>
        <w:right w:val="none" w:sz="0" w:space="0" w:color="auto"/>
      </w:divBdr>
    </w:div>
    <w:div w:id="1514688669">
      <w:bodyDiv w:val="1"/>
      <w:marLeft w:val="0"/>
      <w:marRight w:val="0"/>
      <w:marTop w:val="0"/>
      <w:marBottom w:val="0"/>
      <w:divBdr>
        <w:top w:val="none" w:sz="0" w:space="0" w:color="auto"/>
        <w:left w:val="none" w:sz="0" w:space="0" w:color="auto"/>
        <w:bottom w:val="none" w:sz="0" w:space="0" w:color="auto"/>
        <w:right w:val="none" w:sz="0" w:space="0" w:color="auto"/>
      </w:divBdr>
    </w:div>
    <w:div w:id="1542397553">
      <w:bodyDiv w:val="1"/>
      <w:marLeft w:val="0"/>
      <w:marRight w:val="0"/>
      <w:marTop w:val="0"/>
      <w:marBottom w:val="0"/>
      <w:divBdr>
        <w:top w:val="none" w:sz="0" w:space="0" w:color="auto"/>
        <w:left w:val="none" w:sz="0" w:space="0" w:color="auto"/>
        <w:bottom w:val="none" w:sz="0" w:space="0" w:color="auto"/>
        <w:right w:val="none" w:sz="0" w:space="0" w:color="auto"/>
      </w:divBdr>
    </w:div>
    <w:div w:id="1597472763">
      <w:bodyDiv w:val="1"/>
      <w:marLeft w:val="0"/>
      <w:marRight w:val="0"/>
      <w:marTop w:val="0"/>
      <w:marBottom w:val="0"/>
      <w:divBdr>
        <w:top w:val="none" w:sz="0" w:space="0" w:color="auto"/>
        <w:left w:val="none" w:sz="0" w:space="0" w:color="auto"/>
        <w:bottom w:val="none" w:sz="0" w:space="0" w:color="auto"/>
        <w:right w:val="none" w:sz="0" w:space="0" w:color="auto"/>
      </w:divBdr>
    </w:div>
    <w:div w:id="1608729798">
      <w:bodyDiv w:val="1"/>
      <w:marLeft w:val="0"/>
      <w:marRight w:val="0"/>
      <w:marTop w:val="0"/>
      <w:marBottom w:val="0"/>
      <w:divBdr>
        <w:top w:val="none" w:sz="0" w:space="0" w:color="auto"/>
        <w:left w:val="none" w:sz="0" w:space="0" w:color="auto"/>
        <w:bottom w:val="none" w:sz="0" w:space="0" w:color="auto"/>
        <w:right w:val="none" w:sz="0" w:space="0" w:color="auto"/>
      </w:divBdr>
    </w:div>
    <w:div w:id="1763800592">
      <w:bodyDiv w:val="1"/>
      <w:marLeft w:val="0"/>
      <w:marRight w:val="0"/>
      <w:marTop w:val="0"/>
      <w:marBottom w:val="0"/>
      <w:divBdr>
        <w:top w:val="none" w:sz="0" w:space="0" w:color="auto"/>
        <w:left w:val="none" w:sz="0" w:space="0" w:color="auto"/>
        <w:bottom w:val="none" w:sz="0" w:space="0" w:color="auto"/>
        <w:right w:val="none" w:sz="0" w:space="0" w:color="auto"/>
      </w:divBdr>
      <w:divsChild>
        <w:div w:id="312485243">
          <w:marLeft w:val="0"/>
          <w:marRight w:val="0"/>
          <w:marTop w:val="0"/>
          <w:marBottom w:val="0"/>
          <w:divBdr>
            <w:top w:val="none" w:sz="0" w:space="0" w:color="auto"/>
            <w:left w:val="none" w:sz="0" w:space="0" w:color="auto"/>
            <w:bottom w:val="none" w:sz="0" w:space="0" w:color="auto"/>
            <w:right w:val="none" w:sz="0" w:space="0" w:color="auto"/>
          </w:divBdr>
          <w:divsChild>
            <w:div w:id="578829309">
              <w:marLeft w:val="0"/>
              <w:marRight w:val="0"/>
              <w:marTop w:val="0"/>
              <w:marBottom w:val="0"/>
              <w:divBdr>
                <w:top w:val="none" w:sz="0" w:space="0" w:color="auto"/>
                <w:left w:val="none" w:sz="0" w:space="0" w:color="auto"/>
                <w:bottom w:val="none" w:sz="0" w:space="0" w:color="auto"/>
                <w:right w:val="none" w:sz="0" w:space="0" w:color="auto"/>
              </w:divBdr>
              <w:divsChild>
                <w:div w:id="771165429">
                  <w:marLeft w:val="0"/>
                  <w:marRight w:val="0"/>
                  <w:marTop w:val="0"/>
                  <w:marBottom w:val="0"/>
                  <w:divBdr>
                    <w:top w:val="none" w:sz="0" w:space="0" w:color="auto"/>
                    <w:left w:val="none" w:sz="0" w:space="0" w:color="auto"/>
                    <w:bottom w:val="none" w:sz="0" w:space="0" w:color="auto"/>
                    <w:right w:val="none" w:sz="0" w:space="0" w:color="auto"/>
                  </w:divBdr>
                </w:div>
              </w:divsChild>
            </w:div>
            <w:div w:id="1385327280">
              <w:marLeft w:val="0"/>
              <w:marRight w:val="0"/>
              <w:marTop w:val="0"/>
              <w:marBottom w:val="0"/>
              <w:divBdr>
                <w:top w:val="none" w:sz="0" w:space="0" w:color="auto"/>
                <w:left w:val="none" w:sz="0" w:space="0" w:color="auto"/>
                <w:bottom w:val="none" w:sz="0" w:space="0" w:color="auto"/>
                <w:right w:val="none" w:sz="0" w:space="0" w:color="auto"/>
              </w:divBdr>
              <w:divsChild>
                <w:div w:id="681467682">
                  <w:marLeft w:val="0"/>
                  <w:marRight w:val="0"/>
                  <w:marTop w:val="0"/>
                  <w:marBottom w:val="0"/>
                  <w:divBdr>
                    <w:top w:val="none" w:sz="0" w:space="0" w:color="auto"/>
                    <w:left w:val="none" w:sz="0" w:space="0" w:color="auto"/>
                    <w:bottom w:val="none" w:sz="0" w:space="0" w:color="auto"/>
                    <w:right w:val="none" w:sz="0" w:space="0" w:color="auto"/>
                  </w:divBdr>
                  <w:divsChild>
                    <w:div w:id="971134332">
                      <w:marLeft w:val="0"/>
                      <w:marRight w:val="0"/>
                      <w:marTop w:val="0"/>
                      <w:marBottom w:val="0"/>
                      <w:divBdr>
                        <w:top w:val="none" w:sz="0" w:space="0" w:color="auto"/>
                        <w:left w:val="none" w:sz="0" w:space="0" w:color="auto"/>
                        <w:bottom w:val="none" w:sz="0" w:space="0" w:color="auto"/>
                        <w:right w:val="none" w:sz="0" w:space="0" w:color="auto"/>
                      </w:divBdr>
                      <w:divsChild>
                        <w:div w:id="4942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3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gen@5g-ppp.eu" TargetMode="External"/><Relationship Id="rId3" Type="http://schemas.microsoft.com/office/2007/relationships/stylesWithEffects" Target="stylesWithEffects.xml"/><Relationship Id="rId7" Type="http://schemas.openxmlformats.org/officeDocument/2006/relationships/hyperlink" Target="https://5g-ppp.eu/road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5g-ppp.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ORANGE FT Group</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BEDO Jean Sebastien</dc:creator>
  <cp:lastModifiedBy>David Kennedy</cp:lastModifiedBy>
  <cp:revision>2</cp:revision>
  <cp:lastPrinted>2016-01-28T18:01:00Z</cp:lastPrinted>
  <dcterms:created xsi:type="dcterms:W3CDTF">2016-02-22T14:30:00Z</dcterms:created>
  <dcterms:modified xsi:type="dcterms:W3CDTF">2016-02-22T14:30:00Z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1454503296</vt:lpwstr>
  </property>
</Properties>
</file>